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36008D" w14:textId="5A3C044D" w:rsidR="00360791" w:rsidRPr="00060F20" w:rsidRDefault="004463F7" w:rsidP="004463F7">
      <w:pPr>
        <w:rPr>
          <w:rFonts w:ascii="Roboto" w:hAnsi="Roboto"/>
          <w:b/>
          <w:bCs/>
          <w:sz w:val="28"/>
          <w:szCs w:val="28"/>
        </w:rPr>
      </w:pPr>
      <w:r w:rsidRPr="00060F20">
        <w:rPr>
          <w:rFonts w:ascii="Roboto" w:hAnsi="Roboto"/>
          <w:b/>
          <w:bCs/>
          <w:sz w:val="28"/>
          <w:szCs w:val="28"/>
        </w:rPr>
        <w:t>COMPTE RENDU DE LA REUNION DSI MCB</w:t>
      </w:r>
    </w:p>
    <w:tbl>
      <w:tblPr>
        <w:tblW w:w="8220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00"/>
        <w:gridCol w:w="4920"/>
      </w:tblGrid>
      <w:tr w:rsidR="004463F7" w:rsidRPr="004463F7" w14:paraId="5491B723" w14:textId="77777777" w:rsidTr="004463F7">
        <w:trPr>
          <w:trHeight w:val="315"/>
        </w:trPr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5C48AE2F" w14:textId="77777777" w:rsidR="004463F7" w:rsidRPr="004463F7" w:rsidRDefault="004463F7" w:rsidP="004463F7">
            <w:pPr>
              <w:spacing w:after="0" w:line="240" w:lineRule="auto"/>
              <w:jc w:val="center"/>
              <w:rPr>
                <w:rFonts w:ascii="Roboto" w:eastAsia="Times New Roman" w:hAnsi="Roboto" w:cs="Calibri"/>
                <w:b/>
                <w:bCs/>
                <w:color w:val="000000"/>
                <w:kern w:val="0"/>
                <w:sz w:val="20"/>
                <w:szCs w:val="20"/>
                <w:lang w:eastAsia="fr-FR"/>
                <w14:ligatures w14:val="none"/>
              </w:rPr>
            </w:pPr>
            <w:r w:rsidRPr="004463F7">
              <w:rPr>
                <w:rFonts w:ascii="Roboto" w:eastAsia="Times New Roman" w:hAnsi="Roboto" w:cs="Calibri"/>
                <w:b/>
                <w:bCs/>
                <w:color w:val="000000"/>
                <w:kern w:val="0"/>
                <w:sz w:val="20"/>
                <w:szCs w:val="20"/>
                <w:lang w:eastAsia="fr-FR"/>
                <w14:ligatures w14:val="none"/>
              </w:rPr>
              <w:t>Date / Heure / Lieu</w:t>
            </w:r>
            <w:r w:rsidRPr="004463F7">
              <w:rPr>
                <w:rFonts w:ascii="Roboto" w:eastAsia="Times New Roman" w:hAnsi="Roboto" w:cs="Calibri"/>
                <w:color w:val="008080"/>
                <w:kern w:val="0"/>
                <w:sz w:val="20"/>
                <w:szCs w:val="20"/>
                <w:lang w:eastAsia="fr-FR"/>
                <w14:ligatures w14:val="none"/>
              </w:rPr>
              <w:t xml:space="preserve"> </w:t>
            </w:r>
          </w:p>
        </w:tc>
        <w:tc>
          <w:tcPr>
            <w:tcW w:w="49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6B4F197D" w14:textId="2568D1D1" w:rsidR="004463F7" w:rsidRPr="004463F7" w:rsidRDefault="004463F7" w:rsidP="004463F7">
            <w:pPr>
              <w:spacing w:after="0" w:line="240" w:lineRule="auto"/>
              <w:jc w:val="center"/>
              <w:rPr>
                <w:rFonts w:ascii="Roboto" w:eastAsia="Times New Roman" w:hAnsi="Roboto" w:cs="Calibri"/>
                <w:color w:val="00000A"/>
                <w:kern w:val="0"/>
                <w:sz w:val="20"/>
                <w:szCs w:val="20"/>
                <w:lang w:eastAsia="fr-FR"/>
                <w14:ligatures w14:val="none"/>
              </w:rPr>
            </w:pPr>
            <w:r w:rsidRPr="00060F20">
              <w:rPr>
                <w:rFonts w:ascii="Roboto" w:eastAsia="Times New Roman" w:hAnsi="Roboto" w:cs="Calibri"/>
                <w:color w:val="00000A"/>
                <w:kern w:val="0"/>
                <w:sz w:val="20"/>
                <w:szCs w:val="20"/>
                <w:lang w:eastAsia="fr-FR"/>
                <w14:ligatures w14:val="none"/>
              </w:rPr>
              <w:t>16 février 26</w:t>
            </w:r>
            <w:r w:rsidRPr="004463F7">
              <w:rPr>
                <w:rFonts w:ascii="Roboto" w:eastAsia="Times New Roman" w:hAnsi="Roboto" w:cs="Calibri"/>
                <w:color w:val="00000A"/>
                <w:kern w:val="0"/>
                <w:sz w:val="20"/>
                <w:szCs w:val="20"/>
                <w:lang w:eastAsia="fr-FR"/>
                <w14:ligatures w14:val="none"/>
              </w:rPr>
              <w:t xml:space="preserve"> via Teams</w:t>
            </w:r>
            <w:r w:rsidRPr="00060F20">
              <w:rPr>
                <w:rFonts w:ascii="Roboto" w:eastAsia="Times New Roman" w:hAnsi="Roboto" w:cs="Calibri"/>
                <w:color w:val="00000A"/>
                <w:kern w:val="0"/>
                <w:sz w:val="20"/>
                <w:szCs w:val="20"/>
                <w:lang w:eastAsia="fr-FR"/>
                <w14:ligatures w14:val="none"/>
              </w:rPr>
              <w:t xml:space="preserve"> à 11h 30 GMT+1</w:t>
            </w:r>
          </w:p>
        </w:tc>
      </w:tr>
      <w:tr w:rsidR="004463F7" w:rsidRPr="004463F7" w14:paraId="4253DBC4" w14:textId="77777777" w:rsidTr="004463F7">
        <w:trPr>
          <w:trHeight w:val="870"/>
        </w:trPr>
        <w:tc>
          <w:tcPr>
            <w:tcW w:w="33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2B94C0" w14:textId="77777777" w:rsidR="004463F7" w:rsidRPr="004463F7" w:rsidRDefault="004463F7" w:rsidP="004463F7">
            <w:pPr>
              <w:spacing w:after="0" w:line="240" w:lineRule="auto"/>
              <w:rPr>
                <w:rFonts w:ascii="Roboto" w:eastAsia="Times New Roman" w:hAnsi="Roboto" w:cs="Calibri"/>
                <w:b/>
                <w:bCs/>
                <w:color w:val="000000"/>
                <w:kern w:val="0"/>
                <w:sz w:val="20"/>
                <w:szCs w:val="20"/>
                <w:lang w:eastAsia="fr-FR"/>
                <w14:ligatures w14:val="none"/>
              </w:rPr>
            </w:pPr>
            <w:r w:rsidRPr="004463F7">
              <w:rPr>
                <w:rFonts w:ascii="Roboto" w:eastAsia="Times New Roman" w:hAnsi="Roboto" w:cs="Calibri"/>
                <w:b/>
                <w:bCs/>
                <w:color w:val="000000"/>
                <w:kern w:val="0"/>
                <w:sz w:val="20"/>
                <w:szCs w:val="20"/>
                <w:lang w:eastAsia="fr-FR"/>
                <w14:ligatures w14:val="none"/>
              </w:rPr>
              <w:t>Participants</w:t>
            </w:r>
            <w:r w:rsidRPr="004463F7">
              <w:rPr>
                <w:rFonts w:ascii="Roboto" w:eastAsia="Times New Roman" w:hAnsi="Roboto" w:cs="Calibri"/>
                <w:color w:val="008080"/>
                <w:kern w:val="0"/>
                <w:sz w:val="20"/>
                <w:szCs w:val="20"/>
                <w:lang w:eastAsia="fr-FR"/>
                <w14:ligatures w14:val="none"/>
              </w:rPr>
              <w:t xml:space="preserve"> </w:t>
            </w:r>
          </w:p>
        </w:tc>
        <w:tc>
          <w:tcPr>
            <w:tcW w:w="492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3F67E31" w14:textId="51A3EB78" w:rsidR="004463F7" w:rsidRPr="004463F7" w:rsidRDefault="004463F7" w:rsidP="004463F7">
            <w:pPr>
              <w:spacing w:after="0" w:line="240" w:lineRule="auto"/>
              <w:jc w:val="center"/>
              <w:rPr>
                <w:rFonts w:ascii="Roboto" w:eastAsia="Times New Roman" w:hAnsi="Roboto" w:cs="Calibri"/>
                <w:b/>
                <w:bCs/>
                <w:color w:val="00000A"/>
                <w:kern w:val="0"/>
                <w:sz w:val="20"/>
                <w:szCs w:val="20"/>
                <w:lang w:eastAsia="fr-FR"/>
                <w14:ligatures w14:val="none"/>
              </w:rPr>
            </w:pPr>
            <w:r w:rsidRPr="004463F7">
              <w:rPr>
                <w:rFonts w:ascii="Roboto" w:eastAsia="Times New Roman" w:hAnsi="Roboto" w:cs="Calibri"/>
                <w:b/>
                <w:bCs/>
                <w:color w:val="00000A"/>
                <w:kern w:val="0"/>
                <w:sz w:val="20"/>
                <w:szCs w:val="20"/>
                <w:lang w:eastAsia="fr-FR"/>
                <w14:ligatures w14:val="none"/>
              </w:rPr>
              <w:t>Léandre AGUIHA,Jean François, Carin GOUANY, Jean Paul ZINSOU et Pierre IDOHOU, Noel.</w:t>
            </w:r>
            <w:r w:rsidRPr="00060F20">
              <w:rPr>
                <w:rFonts w:ascii="Roboto" w:eastAsia="Times New Roman" w:hAnsi="Roboto" w:cs="Calibri"/>
                <w:b/>
                <w:bCs/>
                <w:color w:val="00000A"/>
                <w:kern w:val="0"/>
                <w:sz w:val="20"/>
                <w:szCs w:val="20"/>
                <w:lang w:eastAsia="fr-FR"/>
                <w14:ligatures w14:val="none"/>
              </w:rPr>
              <w:t xml:space="preserve"> NONO Noël</w:t>
            </w:r>
          </w:p>
        </w:tc>
      </w:tr>
      <w:tr w:rsidR="004463F7" w:rsidRPr="004463F7" w14:paraId="3C90A660" w14:textId="77777777" w:rsidTr="004463F7">
        <w:trPr>
          <w:trHeight w:val="555"/>
        </w:trPr>
        <w:tc>
          <w:tcPr>
            <w:tcW w:w="33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22D05C" w14:textId="77777777" w:rsidR="004463F7" w:rsidRPr="004463F7" w:rsidRDefault="004463F7" w:rsidP="004463F7">
            <w:pPr>
              <w:spacing w:after="0" w:line="240" w:lineRule="auto"/>
              <w:rPr>
                <w:rFonts w:ascii="Roboto" w:eastAsia="Times New Roman" w:hAnsi="Roboto" w:cs="Calibri"/>
                <w:b/>
                <w:bCs/>
                <w:color w:val="000000"/>
                <w:kern w:val="0"/>
                <w:sz w:val="20"/>
                <w:szCs w:val="20"/>
                <w:lang w:eastAsia="fr-FR"/>
                <w14:ligatures w14:val="none"/>
              </w:rPr>
            </w:pPr>
            <w:r w:rsidRPr="004463F7">
              <w:rPr>
                <w:rFonts w:ascii="Roboto" w:eastAsia="Times New Roman" w:hAnsi="Roboto" w:cs="Calibri"/>
                <w:b/>
                <w:bCs/>
                <w:color w:val="000000"/>
                <w:kern w:val="0"/>
                <w:sz w:val="20"/>
                <w:szCs w:val="20"/>
                <w:lang w:eastAsia="fr-FR"/>
                <w14:ligatures w14:val="none"/>
              </w:rPr>
              <w:t>Diffusion à</w:t>
            </w:r>
            <w:r w:rsidRPr="004463F7">
              <w:rPr>
                <w:rFonts w:ascii="Roboto" w:eastAsia="Times New Roman" w:hAnsi="Roboto" w:cs="Calibri"/>
                <w:color w:val="008080"/>
                <w:kern w:val="0"/>
                <w:sz w:val="20"/>
                <w:szCs w:val="20"/>
                <w:lang w:eastAsia="fr-FR"/>
                <w14:ligatures w14:val="none"/>
              </w:rPr>
              <w:t xml:space="preserve"> 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0A03151" w14:textId="77777777" w:rsidR="004463F7" w:rsidRPr="004463F7" w:rsidRDefault="004463F7" w:rsidP="004463F7">
            <w:pPr>
              <w:spacing w:after="0" w:line="240" w:lineRule="auto"/>
              <w:jc w:val="center"/>
              <w:rPr>
                <w:rFonts w:ascii="Roboto" w:eastAsia="Times New Roman" w:hAnsi="Roboto" w:cs="Calibri"/>
                <w:b/>
                <w:bCs/>
                <w:color w:val="00000A"/>
                <w:kern w:val="0"/>
                <w:sz w:val="20"/>
                <w:szCs w:val="20"/>
                <w:lang w:eastAsia="fr-FR"/>
                <w14:ligatures w14:val="none"/>
              </w:rPr>
            </w:pPr>
            <w:r w:rsidRPr="004463F7">
              <w:rPr>
                <w:rFonts w:ascii="Roboto" w:eastAsia="Times New Roman" w:hAnsi="Roboto" w:cs="Calibri"/>
                <w:b/>
                <w:bCs/>
                <w:color w:val="00000A"/>
                <w:kern w:val="0"/>
                <w:sz w:val="20"/>
                <w:szCs w:val="20"/>
                <w:lang w:eastAsia="fr-FR"/>
                <w14:ligatures w14:val="none"/>
              </w:rPr>
              <w:t>AGUIAH Léandre</w:t>
            </w:r>
          </w:p>
        </w:tc>
      </w:tr>
      <w:tr w:rsidR="004463F7" w:rsidRPr="004463F7" w14:paraId="5D483DCD" w14:textId="77777777" w:rsidTr="004463F7">
        <w:trPr>
          <w:trHeight w:val="585"/>
        </w:trPr>
        <w:tc>
          <w:tcPr>
            <w:tcW w:w="33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B8253" w14:textId="77777777" w:rsidR="004463F7" w:rsidRPr="004463F7" w:rsidRDefault="004463F7" w:rsidP="004463F7">
            <w:pPr>
              <w:spacing w:after="0" w:line="240" w:lineRule="auto"/>
              <w:rPr>
                <w:rFonts w:ascii="Roboto" w:eastAsia="Times New Roman" w:hAnsi="Roboto" w:cs="Calibri"/>
                <w:color w:val="00000A"/>
                <w:kern w:val="0"/>
                <w:sz w:val="20"/>
                <w:szCs w:val="20"/>
                <w:lang w:eastAsia="fr-FR"/>
                <w14:ligatures w14:val="none"/>
              </w:rPr>
            </w:pPr>
            <w:r w:rsidRPr="004463F7">
              <w:rPr>
                <w:rFonts w:ascii="Roboto" w:eastAsia="Times New Roman" w:hAnsi="Roboto" w:cs="Calibri"/>
                <w:color w:val="00000A"/>
                <w:kern w:val="0"/>
                <w:sz w:val="20"/>
                <w:szCs w:val="20"/>
                <w:lang w:eastAsia="fr-FR"/>
                <w14:ligatures w14:val="none"/>
              </w:rPr>
              <w:t>Copie(s) à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FD36EA3" w14:textId="24A880A8" w:rsidR="004463F7" w:rsidRPr="004463F7" w:rsidRDefault="004463F7" w:rsidP="004463F7">
            <w:pPr>
              <w:spacing w:after="0" w:line="240" w:lineRule="auto"/>
              <w:rPr>
                <w:rFonts w:ascii="Roboto" w:eastAsia="Times New Roman" w:hAnsi="Roboto" w:cs="Calibri"/>
                <w:color w:val="00000A"/>
                <w:kern w:val="0"/>
                <w:sz w:val="20"/>
                <w:szCs w:val="20"/>
                <w:lang w:eastAsia="fr-FR"/>
                <w14:ligatures w14:val="none"/>
              </w:rPr>
            </w:pPr>
            <w:r w:rsidRPr="004463F7">
              <w:rPr>
                <w:rFonts w:ascii="Roboto" w:eastAsia="Times New Roman" w:hAnsi="Roboto" w:cs="Calibri"/>
                <w:color w:val="00000A"/>
                <w:kern w:val="0"/>
                <w:sz w:val="20"/>
                <w:szCs w:val="20"/>
                <w:lang w:eastAsia="fr-FR"/>
                <w14:ligatures w14:val="none"/>
              </w:rPr>
              <w:t> </w:t>
            </w:r>
            <w:r w:rsidRPr="00060F20">
              <w:rPr>
                <w:rFonts w:ascii="Roboto" w:eastAsia="Times New Roman" w:hAnsi="Roboto" w:cs="Calibri"/>
                <w:color w:val="00000A"/>
                <w:kern w:val="0"/>
                <w:sz w:val="20"/>
                <w:szCs w:val="20"/>
                <w:lang w:eastAsia="fr-FR"/>
                <w14:ligatures w14:val="none"/>
              </w:rPr>
              <w:t xml:space="preserve">TEAM DSI </w:t>
            </w:r>
          </w:p>
        </w:tc>
      </w:tr>
      <w:tr w:rsidR="004463F7" w:rsidRPr="004463F7" w14:paraId="33CE7EE7" w14:textId="77777777" w:rsidTr="004463F7">
        <w:trPr>
          <w:trHeight w:val="615"/>
        </w:trPr>
        <w:tc>
          <w:tcPr>
            <w:tcW w:w="330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3777D277" w14:textId="77777777" w:rsidR="004463F7" w:rsidRPr="004463F7" w:rsidRDefault="004463F7" w:rsidP="004463F7">
            <w:pPr>
              <w:spacing w:after="0" w:line="240" w:lineRule="auto"/>
              <w:rPr>
                <w:rFonts w:ascii="Roboto" w:eastAsia="Times New Roman" w:hAnsi="Roboto" w:cs="Calibri"/>
                <w:color w:val="00000A"/>
                <w:kern w:val="0"/>
                <w:sz w:val="20"/>
                <w:szCs w:val="20"/>
                <w:lang w:eastAsia="fr-FR"/>
                <w14:ligatures w14:val="none"/>
              </w:rPr>
            </w:pPr>
            <w:r w:rsidRPr="004463F7">
              <w:rPr>
                <w:rFonts w:ascii="Roboto" w:eastAsia="Times New Roman" w:hAnsi="Roboto" w:cs="Calibri"/>
                <w:color w:val="00000A"/>
                <w:kern w:val="0"/>
                <w:sz w:val="20"/>
                <w:szCs w:val="20"/>
                <w:lang w:eastAsia="fr-FR"/>
                <w14:ligatures w14:val="none"/>
              </w:rPr>
              <w:t>Objet</w:t>
            </w:r>
            <w:r w:rsidRPr="004463F7">
              <w:rPr>
                <w:rFonts w:ascii="Roboto" w:eastAsia="Times New Roman" w:hAnsi="Roboto" w:cs="Calibri"/>
                <w:color w:val="008080"/>
                <w:kern w:val="0"/>
                <w:sz w:val="20"/>
                <w:szCs w:val="20"/>
                <w:lang w:eastAsia="fr-FR"/>
                <w14:ligatures w14:val="none"/>
              </w:rPr>
              <w:t xml:space="preserve"> 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AD1F5C7" w14:textId="77777777" w:rsidR="004463F7" w:rsidRPr="004463F7" w:rsidRDefault="004463F7" w:rsidP="004463F7">
            <w:pPr>
              <w:spacing w:after="0" w:line="240" w:lineRule="auto"/>
              <w:rPr>
                <w:rFonts w:ascii="Roboto" w:eastAsia="Times New Roman" w:hAnsi="Roboto" w:cs="Calibri"/>
                <w:color w:val="00000A"/>
                <w:kern w:val="0"/>
                <w:sz w:val="20"/>
                <w:szCs w:val="20"/>
                <w:lang w:eastAsia="fr-FR"/>
                <w14:ligatures w14:val="none"/>
              </w:rPr>
            </w:pPr>
            <w:r w:rsidRPr="004463F7">
              <w:rPr>
                <w:rFonts w:ascii="Roboto" w:eastAsia="Times New Roman" w:hAnsi="Roboto" w:cs="Calibri"/>
                <w:color w:val="00000A"/>
                <w:kern w:val="0"/>
                <w:sz w:val="20"/>
                <w:szCs w:val="20"/>
                <w:lang w:eastAsia="fr-FR"/>
                <w14:ligatures w14:val="none"/>
              </w:rPr>
              <w:t>Récapitulatif des activités en cours d’exécution</w:t>
            </w:r>
          </w:p>
        </w:tc>
      </w:tr>
      <w:tr w:rsidR="004463F7" w:rsidRPr="004463F7" w14:paraId="27956008" w14:textId="77777777" w:rsidTr="004463F7">
        <w:trPr>
          <w:trHeight w:val="630"/>
        </w:trPr>
        <w:tc>
          <w:tcPr>
            <w:tcW w:w="82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13E732D2" w14:textId="77777777" w:rsidR="004463F7" w:rsidRPr="004463F7" w:rsidRDefault="004463F7" w:rsidP="004463F7">
            <w:pPr>
              <w:spacing w:after="0" w:line="240" w:lineRule="auto"/>
              <w:jc w:val="center"/>
              <w:rPr>
                <w:rFonts w:ascii="Roboto" w:eastAsia="Times New Roman" w:hAnsi="Roboto" w:cs="Calibri"/>
                <w:color w:val="00000A"/>
                <w:kern w:val="0"/>
                <w:sz w:val="20"/>
                <w:szCs w:val="20"/>
                <w:lang w:eastAsia="fr-FR"/>
                <w14:ligatures w14:val="none"/>
              </w:rPr>
            </w:pPr>
            <w:r w:rsidRPr="004463F7">
              <w:rPr>
                <w:rFonts w:ascii="Roboto" w:eastAsia="Times New Roman" w:hAnsi="Roboto" w:cs="Calibri"/>
                <w:color w:val="00000A"/>
                <w:kern w:val="0"/>
                <w:sz w:val="20"/>
                <w:szCs w:val="20"/>
                <w:lang w:eastAsia="fr-FR"/>
                <w14:ligatures w14:val="none"/>
              </w:rPr>
              <w:t>Ordre du jour</w:t>
            </w:r>
          </w:p>
        </w:tc>
      </w:tr>
    </w:tbl>
    <w:p w14:paraId="354E9DED" w14:textId="77777777" w:rsidR="004463F7" w:rsidRPr="00060F20" w:rsidRDefault="004463F7" w:rsidP="004463F7">
      <w:pPr>
        <w:rPr>
          <w:rFonts w:ascii="Roboto" w:hAnsi="Roboto"/>
        </w:rPr>
      </w:pPr>
    </w:p>
    <w:p w14:paraId="463429CB" w14:textId="77777777" w:rsidR="004463F7" w:rsidRPr="00060F20" w:rsidRDefault="004463F7" w:rsidP="004463F7">
      <w:pPr>
        <w:rPr>
          <w:rFonts w:ascii="Roboto" w:hAnsi="Roboto"/>
        </w:rPr>
      </w:pPr>
    </w:p>
    <w:p w14:paraId="7766B9B2" w14:textId="77777777" w:rsidR="004463F7" w:rsidRPr="004463F7" w:rsidRDefault="004463F7" w:rsidP="004463F7">
      <w:pPr>
        <w:rPr>
          <w:rFonts w:ascii="Roboto" w:hAnsi="Roboto"/>
        </w:rPr>
      </w:pPr>
      <w:r w:rsidRPr="004463F7">
        <w:rPr>
          <w:rFonts w:ascii="Roboto" w:hAnsi="Roboto"/>
        </w:rPr>
        <w:t>Ordre du jour :</w:t>
      </w:r>
    </w:p>
    <w:p w14:paraId="3AEECF49" w14:textId="77777777" w:rsidR="004463F7" w:rsidRPr="004463F7" w:rsidRDefault="004463F7" w:rsidP="004463F7">
      <w:pPr>
        <w:numPr>
          <w:ilvl w:val="0"/>
          <w:numId w:val="1"/>
        </w:numPr>
        <w:rPr>
          <w:rFonts w:ascii="Roboto" w:hAnsi="Roboto"/>
        </w:rPr>
      </w:pPr>
      <w:r w:rsidRPr="004463F7">
        <w:rPr>
          <w:rFonts w:ascii="Roboto" w:hAnsi="Roboto"/>
        </w:rPr>
        <w:t>Présentation des activités de la semaine écoulée (S-1);</w:t>
      </w:r>
    </w:p>
    <w:p w14:paraId="7692F377" w14:textId="77777777" w:rsidR="004463F7" w:rsidRPr="004463F7" w:rsidRDefault="004463F7" w:rsidP="004463F7">
      <w:pPr>
        <w:numPr>
          <w:ilvl w:val="0"/>
          <w:numId w:val="1"/>
        </w:numPr>
        <w:rPr>
          <w:rFonts w:ascii="Roboto" w:hAnsi="Roboto"/>
        </w:rPr>
      </w:pPr>
      <w:r w:rsidRPr="004463F7">
        <w:rPr>
          <w:rFonts w:ascii="Roboto" w:hAnsi="Roboto"/>
        </w:rPr>
        <w:t>Présentation des difficultés et Attente ;</w:t>
      </w:r>
    </w:p>
    <w:p w14:paraId="7E931529" w14:textId="77777777" w:rsidR="004463F7" w:rsidRPr="004463F7" w:rsidRDefault="004463F7" w:rsidP="004463F7">
      <w:pPr>
        <w:numPr>
          <w:ilvl w:val="0"/>
          <w:numId w:val="1"/>
        </w:numPr>
        <w:rPr>
          <w:rFonts w:ascii="Roboto" w:hAnsi="Roboto"/>
        </w:rPr>
      </w:pPr>
      <w:r w:rsidRPr="004463F7">
        <w:rPr>
          <w:rFonts w:ascii="Roboto" w:hAnsi="Roboto"/>
        </w:rPr>
        <w:t>Point d’avancement sur les projets en cours sur la filiale</w:t>
      </w:r>
    </w:p>
    <w:p w14:paraId="6B9FCCB0" w14:textId="77777777" w:rsidR="004463F7" w:rsidRPr="004463F7" w:rsidRDefault="004463F7" w:rsidP="004463F7">
      <w:pPr>
        <w:numPr>
          <w:ilvl w:val="0"/>
          <w:numId w:val="1"/>
        </w:numPr>
        <w:rPr>
          <w:rFonts w:ascii="Roboto" w:hAnsi="Roboto"/>
        </w:rPr>
      </w:pPr>
      <w:r w:rsidRPr="004463F7">
        <w:rPr>
          <w:rFonts w:ascii="Roboto" w:hAnsi="Roboto"/>
        </w:rPr>
        <w:t>Point d’avancement sur les objectifs assignes pour le trimestre</w:t>
      </w:r>
    </w:p>
    <w:p w14:paraId="6C7C7372" w14:textId="77777777" w:rsidR="004463F7" w:rsidRPr="004463F7" w:rsidRDefault="004463F7" w:rsidP="004463F7">
      <w:pPr>
        <w:numPr>
          <w:ilvl w:val="0"/>
          <w:numId w:val="1"/>
        </w:numPr>
        <w:rPr>
          <w:rFonts w:ascii="Roboto" w:hAnsi="Roboto"/>
        </w:rPr>
      </w:pPr>
      <w:r w:rsidRPr="004463F7">
        <w:rPr>
          <w:rFonts w:ascii="Roboto" w:hAnsi="Roboto"/>
        </w:rPr>
        <w:t>Répartition des activées pour la semaine en cours (S) ;</w:t>
      </w:r>
    </w:p>
    <w:p w14:paraId="7D65D1D3" w14:textId="77777777" w:rsidR="004463F7" w:rsidRPr="004463F7" w:rsidRDefault="004463F7" w:rsidP="004463F7">
      <w:pPr>
        <w:numPr>
          <w:ilvl w:val="0"/>
          <w:numId w:val="1"/>
        </w:numPr>
        <w:rPr>
          <w:rFonts w:ascii="Roboto" w:hAnsi="Roboto"/>
        </w:rPr>
      </w:pPr>
      <w:r w:rsidRPr="004463F7">
        <w:rPr>
          <w:rFonts w:ascii="Roboto" w:hAnsi="Roboto"/>
        </w:rPr>
        <w:t>Divers.</w:t>
      </w:r>
    </w:p>
    <w:p w14:paraId="20B3F2C0" w14:textId="77777777" w:rsidR="004463F7" w:rsidRPr="00060F20" w:rsidRDefault="004463F7" w:rsidP="004463F7">
      <w:pPr>
        <w:rPr>
          <w:rFonts w:ascii="Roboto" w:hAnsi="Roboto"/>
        </w:rPr>
      </w:pPr>
    </w:p>
    <w:p w14:paraId="01BFED7A" w14:textId="049A3AB7" w:rsidR="004463F7" w:rsidRPr="00060F20" w:rsidRDefault="004463F7" w:rsidP="004463F7">
      <w:pPr>
        <w:rPr>
          <w:rFonts w:ascii="Roboto" w:hAnsi="Roboto"/>
        </w:rPr>
      </w:pPr>
      <w:r w:rsidRPr="00060F20">
        <w:rPr>
          <w:rFonts w:ascii="Roboto" w:hAnsi="Roboto"/>
        </w:rPr>
        <w:t xml:space="preserve">La seance de ce jour a </w:t>
      </w:r>
      <w:r w:rsidR="00060F20" w:rsidRPr="00060F20">
        <w:rPr>
          <w:rFonts w:ascii="Roboto" w:hAnsi="Roboto"/>
        </w:rPr>
        <w:t>débuté</w:t>
      </w:r>
      <w:r w:rsidRPr="00060F20">
        <w:rPr>
          <w:rFonts w:ascii="Roboto" w:hAnsi="Roboto"/>
        </w:rPr>
        <w:t xml:space="preserve"> là 11h 34 minuté.</w:t>
      </w:r>
    </w:p>
    <w:p w14:paraId="44A610DF" w14:textId="213BD86F" w:rsidR="004463F7" w:rsidRDefault="004463F7" w:rsidP="004463F7">
      <w:pPr>
        <w:rPr>
          <w:rFonts w:ascii="Roboto" w:hAnsi="Roboto"/>
        </w:rPr>
      </w:pPr>
      <w:r w:rsidRPr="00060F20">
        <w:rPr>
          <w:rFonts w:ascii="Roboto" w:hAnsi="Roboto"/>
        </w:rPr>
        <w:t xml:space="preserve">L’ouverture est faite par Monsieur Léandre AGUIAH le DSI </w:t>
      </w:r>
      <w:r w:rsidR="00F778C8" w:rsidRPr="00060F20">
        <w:rPr>
          <w:rFonts w:ascii="Roboto" w:hAnsi="Roboto"/>
        </w:rPr>
        <w:t>GMC avec les mots de Salutation</w:t>
      </w:r>
      <w:r w:rsidR="0056285D">
        <w:rPr>
          <w:rFonts w:ascii="Roboto" w:hAnsi="Roboto"/>
        </w:rPr>
        <w:t xml:space="preserve">. </w:t>
      </w:r>
    </w:p>
    <w:p w14:paraId="7A6F3CD3" w14:textId="1F21256E" w:rsidR="0056285D" w:rsidRPr="00060F20" w:rsidRDefault="0056285D" w:rsidP="004463F7">
      <w:pPr>
        <w:rPr>
          <w:rFonts w:ascii="Roboto" w:hAnsi="Roboto"/>
        </w:rPr>
      </w:pPr>
      <w:r>
        <w:rPr>
          <w:rFonts w:ascii="Roboto" w:hAnsi="Roboto"/>
        </w:rPr>
        <w:t xml:space="preserve">La reunion a demarré </w:t>
      </w:r>
      <w:r w:rsidR="004F6765">
        <w:rPr>
          <w:rFonts w:ascii="Roboto" w:hAnsi="Roboto"/>
        </w:rPr>
        <w:t xml:space="preserve">avec </w:t>
      </w:r>
      <w:r>
        <w:rPr>
          <w:rFonts w:ascii="Roboto" w:hAnsi="Roboto"/>
        </w:rPr>
        <w:t xml:space="preserve"> la présentation </w:t>
      </w:r>
      <w:r w:rsidR="004F6765">
        <w:rPr>
          <w:rFonts w:ascii="Roboto" w:hAnsi="Roboto"/>
        </w:rPr>
        <w:t>du compte rendu de la dernière séance par Pierre IDOHOU</w:t>
      </w:r>
    </w:p>
    <w:p w14:paraId="55B6C3FD" w14:textId="517AF786" w:rsidR="00F778C8" w:rsidRPr="00060F20" w:rsidRDefault="006606B7" w:rsidP="00F778C8">
      <w:pPr>
        <w:ind w:left="360"/>
        <w:rPr>
          <w:rFonts w:ascii="Roboto" w:hAnsi="Roboto"/>
        </w:rPr>
      </w:pPr>
      <w:r w:rsidRPr="00060F20">
        <w:rPr>
          <w:rFonts w:ascii="Roboto" w:hAnsi="Roboto"/>
        </w:rPr>
        <w:t>Après</w:t>
      </w:r>
      <w:r w:rsidR="00F778C8" w:rsidRPr="00060F20">
        <w:rPr>
          <w:rFonts w:ascii="Roboto" w:hAnsi="Roboto"/>
        </w:rPr>
        <w:t xml:space="preserve"> cela, nous avons passé à la présentation du rapport  d’activité de la semaine S-1 </w:t>
      </w:r>
      <w:r w:rsidRPr="00060F20">
        <w:rPr>
          <w:rFonts w:ascii="Roboto" w:hAnsi="Roboto"/>
        </w:rPr>
        <w:t>des différents départements de la direction.</w:t>
      </w:r>
    </w:p>
    <w:p w14:paraId="01D0F46C" w14:textId="1AEFD6D9" w:rsidR="006606B7" w:rsidRPr="00060F20" w:rsidRDefault="006606B7" w:rsidP="00F778C8">
      <w:pPr>
        <w:ind w:left="360"/>
        <w:rPr>
          <w:rFonts w:ascii="Roboto" w:hAnsi="Roboto"/>
        </w:rPr>
      </w:pPr>
      <w:r w:rsidRPr="00060F20">
        <w:rPr>
          <w:rFonts w:ascii="Roboto" w:hAnsi="Roboto"/>
        </w:rPr>
        <w:t>Département Support et Maintenance :  Le rapport a été présenté par Jean-François LOBE</w:t>
      </w:r>
    </w:p>
    <w:p w14:paraId="16533623" w14:textId="025F510A" w:rsidR="006606B7" w:rsidRDefault="006606B7" w:rsidP="00F778C8">
      <w:pPr>
        <w:ind w:left="360"/>
        <w:rPr>
          <w:rFonts w:ascii="Roboto" w:hAnsi="Roboto"/>
        </w:rPr>
      </w:pPr>
      <w:r w:rsidRPr="00060F20">
        <w:rPr>
          <w:rFonts w:ascii="Roboto" w:hAnsi="Roboto"/>
        </w:rPr>
        <w:t xml:space="preserve">Département Réseau et Sécurité : Le rapport a été présenté par </w:t>
      </w:r>
      <w:r w:rsidR="00D0617F">
        <w:rPr>
          <w:rFonts w:ascii="Roboto" w:hAnsi="Roboto"/>
        </w:rPr>
        <w:t>Jean Paul</w:t>
      </w:r>
    </w:p>
    <w:p w14:paraId="1D31740D" w14:textId="77777777" w:rsidR="0056285D" w:rsidRDefault="0056285D" w:rsidP="00F778C8">
      <w:pPr>
        <w:ind w:left="360"/>
        <w:rPr>
          <w:rFonts w:ascii="Roboto" w:hAnsi="Roboto"/>
        </w:rPr>
      </w:pPr>
    </w:p>
    <w:p w14:paraId="18E71CA8" w14:textId="77777777" w:rsidR="0056285D" w:rsidRDefault="0056285D" w:rsidP="00F778C8">
      <w:pPr>
        <w:ind w:left="360"/>
        <w:rPr>
          <w:rFonts w:ascii="Roboto" w:hAnsi="Roboto"/>
        </w:rPr>
      </w:pPr>
    </w:p>
    <w:p w14:paraId="28E1C1CA" w14:textId="77777777" w:rsidR="0056285D" w:rsidRDefault="0056285D" w:rsidP="00F778C8">
      <w:pPr>
        <w:ind w:left="360"/>
        <w:rPr>
          <w:rFonts w:ascii="Roboto" w:hAnsi="Roboto"/>
        </w:rPr>
      </w:pPr>
    </w:p>
    <w:p w14:paraId="1ED0252A" w14:textId="77777777" w:rsidR="0056285D" w:rsidRPr="00060F20" w:rsidRDefault="0056285D" w:rsidP="00F778C8">
      <w:pPr>
        <w:ind w:left="360"/>
        <w:rPr>
          <w:rFonts w:ascii="Roboto" w:hAnsi="Roboto"/>
        </w:rPr>
      </w:pPr>
    </w:p>
    <w:p w14:paraId="7ACCD2B6" w14:textId="0FF3EDAC" w:rsidR="006606B7" w:rsidRPr="00060F20" w:rsidRDefault="006606B7" w:rsidP="00F778C8">
      <w:pPr>
        <w:ind w:left="360"/>
        <w:rPr>
          <w:rFonts w:ascii="Roboto" w:hAnsi="Roboto"/>
          <w:b/>
          <w:bCs/>
        </w:rPr>
      </w:pPr>
      <w:r w:rsidRPr="00060F20">
        <w:rPr>
          <w:rFonts w:ascii="Roboto" w:hAnsi="Roboto"/>
        </w:rPr>
        <w:lastRenderedPageBreak/>
        <w:t xml:space="preserve"> </w:t>
      </w:r>
      <w:r w:rsidRPr="00060F20">
        <w:rPr>
          <w:rFonts w:ascii="Roboto" w:hAnsi="Roboto"/>
          <w:b/>
          <w:bCs/>
        </w:rPr>
        <w:t>Recommandation après Présentation des rapports</w:t>
      </w:r>
    </w:p>
    <w:tbl>
      <w:tblPr>
        <w:tblW w:w="7716" w:type="dxa"/>
        <w:tblInd w:w="21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48"/>
        <w:gridCol w:w="1700"/>
        <w:gridCol w:w="2368"/>
      </w:tblGrid>
      <w:tr w:rsidR="006606B7" w:rsidRPr="00060F20" w14:paraId="601480D2" w14:textId="77777777" w:rsidTr="00105B02">
        <w:trPr>
          <w:trHeight w:val="315"/>
        </w:trPr>
        <w:tc>
          <w:tcPr>
            <w:tcW w:w="3648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221DE741" w14:textId="77777777" w:rsidR="006606B7" w:rsidRPr="006606B7" w:rsidRDefault="006606B7" w:rsidP="006606B7">
            <w:pPr>
              <w:spacing w:after="0" w:line="240" w:lineRule="auto"/>
              <w:jc w:val="center"/>
              <w:rPr>
                <w:rFonts w:ascii="Roboto" w:eastAsia="Times New Roman" w:hAnsi="Roboto" w:cs="Calibri"/>
                <w:color w:val="00000A"/>
                <w:kern w:val="0"/>
                <w:sz w:val="20"/>
                <w:szCs w:val="20"/>
                <w:lang w:eastAsia="fr-FR"/>
                <w14:ligatures w14:val="none"/>
              </w:rPr>
            </w:pPr>
            <w:r w:rsidRPr="006606B7">
              <w:rPr>
                <w:rFonts w:ascii="Roboto" w:eastAsia="Times New Roman" w:hAnsi="Roboto" w:cs="Calibri"/>
                <w:color w:val="00000A"/>
                <w:kern w:val="0"/>
                <w:sz w:val="20"/>
                <w:szCs w:val="20"/>
                <w:lang w:eastAsia="fr-FR"/>
                <w14:ligatures w14:val="none"/>
              </w:rPr>
              <w:t>Recommandation</w:t>
            </w:r>
          </w:p>
        </w:tc>
        <w:tc>
          <w:tcPr>
            <w:tcW w:w="17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703D726A" w14:textId="77777777" w:rsidR="006606B7" w:rsidRPr="006606B7" w:rsidRDefault="006606B7" w:rsidP="006606B7">
            <w:pPr>
              <w:spacing w:after="0" w:line="240" w:lineRule="auto"/>
              <w:jc w:val="center"/>
              <w:rPr>
                <w:rFonts w:ascii="Roboto" w:eastAsia="Times New Roman" w:hAnsi="Roboto" w:cs="Calibri"/>
                <w:color w:val="00000A"/>
                <w:kern w:val="0"/>
                <w:sz w:val="20"/>
                <w:szCs w:val="20"/>
                <w:lang w:eastAsia="fr-FR"/>
                <w14:ligatures w14:val="none"/>
              </w:rPr>
            </w:pPr>
            <w:r w:rsidRPr="006606B7">
              <w:rPr>
                <w:rFonts w:ascii="Roboto" w:eastAsia="Times New Roman" w:hAnsi="Roboto" w:cs="Calibri"/>
                <w:color w:val="00000A"/>
                <w:kern w:val="0"/>
                <w:sz w:val="20"/>
                <w:szCs w:val="20"/>
                <w:lang w:eastAsia="fr-FR"/>
                <w14:ligatures w14:val="none"/>
              </w:rPr>
              <w:t>Owner</w:t>
            </w:r>
          </w:p>
        </w:tc>
        <w:tc>
          <w:tcPr>
            <w:tcW w:w="23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005B497E" w14:textId="77777777" w:rsidR="006606B7" w:rsidRPr="006606B7" w:rsidRDefault="006606B7" w:rsidP="006606B7">
            <w:pPr>
              <w:spacing w:after="0" w:line="240" w:lineRule="auto"/>
              <w:jc w:val="center"/>
              <w:rPr>
                <w:rFonts w:ascii="Roboto" w:eastAsia="Times New Roman" w:hAnsi="Roboto" w:cs="Calibri"/>
                <w:color w:val="00000A"/>
                <w:kern w:val="0"/>
                <w:sz w:val="20"/>
                <w:szCs w:val="20"/>
                <w:lang w:eastAsia="fr-FR"/>
                <w14:ligatures w14:val="none"/>
              </w:rPr>
            </w:pPr>
            <w:r w:rsidRPr="006606B7">
              <w:rPr>
                <w:rFonts w:ascii="Roboto" w:eastAsia="Times New Roman" w:hAnsi="Roboto" w:cs="Calibri"/>
                <w:color w:val="00000A"/>
                <w:kern w:val="0"/>
                <w:sz w:val="20"/>
                <w:szCs w:val="20"/>
                <w:lang w:eastAsia="fr-FR"/>
                <w14:ligatures w14:val="none"/>
              </w:rPr>
              <w:t>Satut</w:t>
            </w:r>
          </w:p>
        </w:tc>
      </w:tr>
      <w:tr w:rsidR="006606B7" w:rsidRPr="00060F20" w14:paraId="34359EC2" w14:textId="77777777" w:rsidTr="00105B02">
        <w:trPr>
          <w:trHeight w:val="870"/>
        </w:trPr>
        <w:tc>
          <w:tcPr>
            <w:tcW w:w="364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EE397" w14:textId="77777777" w:rsidR="006606B7" w:rsidRPr="006606B7" w:rsidRDefault="006606B7" w:rsidP="006606B7">
            <w:pPr>
              <w:spacing w:after="0" w:line="240" w:lineRule="auto"/>
              <w:rPr>
                <w:rFonts w:ascii="Roboto" w:eastAsia="Times New Roman" w:hAnsi="Roboto" w:cs="Calibri"/>
                <w:color w:val="00000A"/>
                <w:kern w:val="0"/>
                <w:sz w:val="20"/>
                <w:szCs w:val="20"/>
                <w:lang w:eastAsia="fr-FR"/>
                <w14:ligatures w14:val="none"/>
              </w:rPr>
            </w:pPr>
            <w:r w:rsidRPr="006606B7">
              <w:rPr>
                <w:rFonts w:ascii="Roboto" w:eastAsia="Times New Roman" w:hAnsi="Roboto" w:cs="Calibri"/>
                <w:color w:val="00000A"/>
                <w:kern w:val="0"/>
                <w:sz w:val="20"/>
                <w:szCs w:val="20"/>
                <w:lang w:eastAsia="fr-FR"/>
                <w14:ligatures w14:val="none"/>
              </w:rPr>
              <w:t>Implémentation de l’API sur les nouveaux serveurs Hermes 360.</w:t>
            </w:r>
          </w:p>
        </w:tc>
        <w:tc>
          <w:tcPr>
            <w:tcW w:w="170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38DCF87" w14:textId="77777777" w:rsidR="006606B7" w:rsidRPr="006606B7" w:rsidRDefault="006606B7" w:rsidP="006606B7">
            <w:pPr>
              <w:spacing w:after="0" w:line="240" w:lineRule="auto"/>
              <w:jc w:val="center"/>
              <w:rPr>
                <w:rFonts w:ascii="Roboto" w:eastAsia="Times New Roman" w:hAnsi="Roboto" w:cs="Calibri"/>
                <w:b/>
                <w:bCs/>
                <w:color w:val="00000A"/>
                <w:kern w:val="0"/>
                <w:sz w:val="20"/>
                <w:szCs w:val="20"/>
                <w:lang w:eastAsia="fr-FR"/>
                <w14:ligatures w14:val="none"/>
              </w:rPr>
            </w:pPr>
            <w:r w:rsidRPr="006606B7">
              <w:rPr>
                <w:rFonts w:ascii="Roboto" w:eastAsia="Times New Roman" w:hAnsi="Roboto" w:cs="Calibri"/>
                <w:b/>
                <w:bCs/>
                <w:color w:val="00000A"/>
                <w:kern w:val="0"/>
                <w:sz w:val="20"/>
                <w:szCs w:val="20"/>
                <w:lang w:eastAsia="fr-FR"/>
                <w14:ligatures w14:val="none"/>
              </w:rPr>
              <w:t>Jean Paul</w:t>
            </w:r>
          </w:p>
        </w:tc>
        <w:tc>
          <w:tcPr>
            <w:tcW w:w="2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5F4650" w14:textId="6BD0518C" w:rsidR="006606B7" w:rsidRPr="006606B7" w:rsidRDefault="00D0617F" w:rsidP="006606B7">
            <w:pPr>
              <w:spacing w:after="0" w:line="240" w:lineRule="auto"/>
              <w:jc w:val="center"/>
              <w:rPr>
                <w:rFonts w:ascii="Roboto" w:eastAsia="Times New Roman" w:hAnsi="Roboto" w:cs="Calibri"/>
                <w:color w:val="00000A"/>
                <w:kern w:val="0"/>
                <w:sz w:val="20"/>
                <w:szCs w:val="20"/>
                <w:lang w:eastAsia="fr-FR"/>
                <w14:ligatures w14:val="none"/>
              </w:rPr>
            </w:pPr>
            <w:r>
              <w:rPr>
                <w:rFonts w:ascii="Roboto" w:eastAsia="Times New Roman" w:hAnsi="Roboto" w:cs="Calibri"/>
                <w:color w:val="00000A"/>
                <w:kern w:val="0"/>
                <w:sz w:val="20"/>
                <w:szCs w:val="20"/>
                <w:lang w:eastAsia="fr-FR"/>
                <w14:ligatures w14:val="none"/>
              </w:rPr>
              <w:t>Encours (cloture prévu pour cette semaine)</w:t>
            </w:r>
            <w:r w:rsidR="006606B7" w:rsidRPr="006606B7">
              <w:rPr>
                <w:rFonts w:ascii="Roboto" w:eastAsia="Times New Roman" w:hAnsi="Roboto" w:cs="Calibri"/>
                <w:color w:val="00000A"/>
                <w:kern w:val="0"/>
                <w:sz w:val="20"/>
                <w:szCs w:val="20"/>
                <w:lang w:eastAsia="fr-FR"/>
                <w14:ligatures w14:val="none"/>
              </w:rPr>
              <w:t xml:space="preserve"> </w:t>
            </w:r>
          </w:p>
        </w:tc>
      </w:tr>
      <w:tr w:rsidR="006606B7" w:rsidRPr="00060F20" w14:paraId="49D87C53" w14:textId="77777777" w:rsidTr="00105B02">
        <w:trPr>
          <w:trHeight w:val="615"/>
        </w:trPr>
        <w:tc>
          <w:tcPr>
            <w:tcW w:w="364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B2EBBF" w14:textId="77777777" w:rsidR="006606B7" w:rsidRPr="006606B7" w:rsidRDefault="006606B7" w:rsidP="006606B7">
            <w:pPr>
              <w:spacing w:after="0" w:line="240" w:lineRule="auto"/>
              <w:rPr>
                <w:rFonts w:ascii="Roboto" w:eastAsia="Times New Roman" w:hAnsi="Roboto" w:cs="Calibri"/>
                <w:color w:val="00000A"/>
                <w:kern w:val="0"/>
                <w:sz w:val="20"/>
                <w:szCs w:val="20"/>
                <w:lang w:eastAsia="fr-FR"/>
                <w14:ligatures w14:val="none"/>
              </w:rPr>
            </w:pPr>
            <w:r w:rsidRPr="006606B7">
              <w:rPr>
                <w:rFonts w:ascii="Roboto" w:eastAsia="Times New Roman" w:hAnsi="Roboto" w:cs="Calibri"/>
                <w:color w:val="00000A"/>
                <w:kern w:val="0"/>
                <w:sz w:val="20"/>
                <w:szCs w:val="20"/>
                <w:lang w:eastAsia="fr-FR"/>
                <w14:ligatures w14:val="none"/>
              </w:rPr>
              <w:t>BCP MCCI</w:t>
            </w:r>
          </w:p>
        </w:tc>
        <w:tc>
          <w:tcPr>
            <w:tcW w:w="170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30AC531" w14:textId="77777777" w:rsidR="006606B7" w:rsidRPr="006606B7" w:rsidRDefault="006606B7" w:rsidP="006606B7">
            <w:pPr>
              <w:spacing w:after="0" w:line="240" w:lineRule="auto"/>
              <w:rPr>
                <w:rFonts w:ascii="Roboto" w:eastAsia="Times New Roman" w:hAnsi="Roboto" w:cs="Calibri"/>
                <w:b/>
                <w:bCs/>
                <w:color w:val="00000A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2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3BDB97" w14:textId="25F40F15" w:rsidR="006606B7" w:rsidRPr="006606B7" w:rsidRDefault="00105B02" w:rsidP="006606B7">
            <w:pPr>
              <w:spacing w:after="0" w:line="240" w:lineRule="auto"/>
              <w:jc w:val="center"/>
              <w:rPr>
                <w:rFonts w:ascii="Roboto" w:eastAsia="Times New Roman" w:hAnsi="Roboto" w:cs="Calibri"/>
                <w:color w:val="00000A"/>
                <w:kern w:val="0"/>
                <w:sz w:val="20"/>
                <w:szCs w:val="20"/>
                <w:lang w:eastAsia="fr-FR"/>
                <w14:ligatures w14:val="none"/>
              </w:rPr>
            </w:pPr>
            <w:r>
              <w:rPr>
                <w:rFonts w:ascii="Roboto" w:eastAsia="Times New Roman" w:hAnsi="Roboto" w:cs="Calibri"/>
                <w:color w:val="00000A"/>
                <w:kern w:val="0"/>
                <w:sz w:val="20"/>
                <w:szCs w:val="20"/>
                <w:lang w:eastAsia="fr-FR"/>
                <w14:ligatures w14:val="none"/>
              </w:rPr>
              <w:t>Encours (Disccusion entamé avec l’équipe de MTN CI)</w:t>
            </w:r>
            <w:r w:rsidR="006606B7" w:rsidRPr="006606B7">
              <w:rPr>
                <w:rFonts w:ascii="Roboto" w:eastAsia="Times New Roman" w:hAnsi="Roboto" w:cs="Calibri"/>
                <w:color w:val="00000A"/>
                <w:kern w:val="0"/>
                <w:sz w:val="20"/>
                <w:szCs w:val="20"/>
                <w:lang w:eastAsia="fr-FR"/>
                <w14:ligatures w14:val="none"/>
              </w:rPr>
              <w:t xml:space="preserve"> </w:t>
            </w:r>
          </w:p>
        </w:tc>
      </w:tr>
      <w:tr w:rsidR="00105B02" w:rsidRPr="00060F20" w14:paraId="226FEE74" w14:textId="77777777" w:rsidTr="00105B02">
        <w:trPr>
          <w:trHeight w:val="615"/>
        </w:trPr>
        <w:tc>
          <w:tcPr>
            <w:tcW w:w="364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EDC50" w14:textId="09D75C14" w:rsidR="00105B02" w:rsidRPr="006606B7" w:rsidRDefault="00105B02" w:rsidP="006606B7">
            <w:pPr>
              <w:spacing w:after="0" w:line="240" w:lineRule="auto"/>
              <w:rPr>
                <w:rFonts w:ascii="Roboto" w:eastAsia="Times New Roman" w:hAnsi="Roboto" w:cs="Calibri"/>
                <w:color w:val="00000A"/>
                <w:kern w:val="0"/>
                <w:sz w:val="20"/>
                <w:szCs w:val="20"/>
                <w:lang w:eastAsia="fr-FR"/>
                <w14:ligatures w14:val="none"/>
              </w:rPr>
            </w:pPr>
            <w:r>
              <w:rPr>
                <w:rFonts w:ascii="Roboto" w:eastAsia="Times New Roman" w:hAnsi="Roboto" w:cs="Calibri"/>
                <w:color w:val="00000A"/>
                <w:kern w:val="0"/>
                <w:sz w:val="20"/>
                <w:szCs w:val="20"/>
                <w:lang w:eastAsia="fr-FR"/>
                <w14:ligatures w14:val="none"/>
              </w:rPr>
              <w:t xml:space="preserve"> Point de l’ensemble du Parc informatique sur l’ensemble </w:t>
            </w:r>
          </w:p>
        </w:tc>
        <w:tc>
          <w:tcPr>
            <w:tcW w:w="1700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5BA6AAC6" w14:textId="311A975B" w:rsidR="00105B02" w:rsidRPr="006606B7" w:rsidRDefault="0056285D" w:rsidP="006606B7">
            <w:pPr>
              <w:spacing w:after="0" w:line="240" w:lineRule="auto"/>
              <w:rPr>
                <w:rFonts w:ascii="Roboto" w:eastAsia="Times New Roman" w:hAnsi="Roboto" w:cs="Calibri"/>
                <w:b/>
                <w:bCs/>
                <w:color w:val="00000A"/>
                <w:kern w:val="0"/>
                <w:sz w:val="20"/>
                <w:szCs w:val="20"/>
                <w:lang w:eastAsia="fr-FR"/>
                <w14:ligatures w14:val="none"/>
              </w:rPr>
            </w:pPr>
            <w:r>
              <w:rPr>
                <w:rFonts w:ascii="Roboto" w:eastAsia="Times New Roman" w:hAnsi="Roboto" w:cs="Calibri"/>
                <w:b/>
                <w:bCs/>
                <w:color w:val="00000A"/>
                <w:kern w:val="0"/>
                <w:sz w:val="20"/>
                <w:szCs w:val="20"/>
                <w:lang w:eastAsia="fr-FR"/>
                <w14:ligatures w14:val="none"/>
              </w:rPr>
              <w:t xml:space="preserve"> Jean François </w:t>
            </w:r>
          </w:p>
        </w:tc>
        <w:tc>
          <w:tcPr>
            <w:tcW w:w="2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F2533C" w14:textId="18D2A681" w:rsidR="00105B02" w:rsidRDefault="0056285D" w:rsidP="006606B7">
            <w:pPr>
              <w:spacing w:after="0" w:line="240" w:lineRule="auto"/>
              <w:jc w:val="center"/>
              <w:rPr>
                <w:rFonts w:ascii="Roboto" w:eastAsia="Times New Roman" w:hAnsi="Roboto" w:cs="Calibri"/>
                <w:color w:val="00000A"/>
                <w:kern w:val="0"/>
                <w:sz w:val="20"/>
                <w:szCs w:val="20"/>
                <w:lang w:eastAsia="fr-FR"/>
                <w14:ligatures w14:val="none"/>
              </w:rPr>
            </w:pPr>
            <w:r>
              <w:rPr>
                <w:rFonts w:ascii="Roboto" w:eastAsia="Times New Roman" w:hAnsi="Roboto" w:cs="Calibri"/>
                <w:color w:val="00000A"/>
                <w:kern w:val="0"/>
                <w:sz w:val="20"/>
                <w:szCs w:val="20"/>
                <w:lang w:eastAsia="fr-FR"/>
                <w14:ligatures w14:val="none"/>
              </w:rPr>
              <w:t>En cours</w:t>
            </w:r>
          </w:p>
        </w:tc>
      </w:tr>
      <w:tr w:rsidR="006606B7" w:rsidRPr="00060F20" w14:paraId="51B198E1" w14:textId="77777777" w:rsidTr="00105B02">
        <w:trPr>
          <w:trHeight w:val="525"/>
        </w:trPr>
        <w:tc>
          <w:tcPr>
            <w:tcW w:w="364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3D88FF2E" w14:textId="30FC80AD" w:rsidR="006606B7" w:rsidRPr="006606B7" w:rsidRDefault="006606B7" w:rsidP="006606B7">
            <w:pPr>
              <w:spacing w:after="0" w:line="240" w:lineRule="auto"/>
              <w:rPr>
                <w:rFonts w:ascii="Roboto" w:eastAsia="Times New Roman" w:hAnsi="Roboto" w:cs="Calibri"/>
                <w:color w:val="00000A"/>
                <w:kern w:val="0"/>
                <w:sz w:val="20"/>
                <w:szCs w:val="20"/>
                <w:lang w:eastAsia="fr-FR"/>
                <w14:ligatures w14:val="none"/>
              </w:rPr>
            </w:pPr>
            <w:r w:rsidRPr="00060F20">
              <w:rPr>
                <w:rFonts w:ascii="Roboto" w:eastAsia="Times New Roman" w:hAnsi="Roboto" w:cs="Calibri"/>
                <w:color w:val="00000A"/>
                <w:kern w:val="0"/>
                <w:sz w:val="20"/>
                <w:szCs w:val="20"/>
                <w:lang w:eastAsia="fr-FR"/>
                <w14:ligatures w14:val="none"/>
              </w:rPr>
              <w:t xml:space="preserve">Statuer sur les outils à mettre en </w:t>
            </w:r>
            <w:r w:rsidR="0056285D" w:rsidRPr="00060F20">
              <w:rPr>
                <w:rFonts w:ascii="Roboto" w:eastAsia="Times New Roman" w:hAnsi="Roboto" w:cs="Calibri"/>
                <w:color w:val="00000A"/>
                <w:kern w:val="0"/>
                <w:sz w:val="20"/>
                <w:szCs w:val="20"/>
                <w:lang w:eastAsia="fr-FR"/>
                <w14:ligatures w14:val="none"/>
              </w:rPr>
              <w:t>place</w:t>
            </w:r>
            <w:r w:rsidR="0056285D">
              <w:rPr>
                <w:rFonts w:ascii="Roboto" w:eastAsia="Times New Roman" w:hAnsi="Roboto" w:cs="Calibri"/>
                <w:color w:val="00000A"/>
                <w:kern w:val="0"/>
                <w:sz w:val="20"/>
                <w:szCs w:val="20"/>
                <w:lang w:eastAsia="fr-FR"/>
                <w14:ligatures w14:val="none"/>
              </w:rPr>
              <w:t>(bacula)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BB255C9" w14:textId="77777777" w:rsidR="006606B7" w:rsidRPr="006606B7" w:rsidRDefault="006606B7" w:rsidP="006606B7">
            <w:pPr>
              <w:spacing w:after="0" w:line="240" w:lineRule="auto"/>
              <w:rPr>
                <w:rFonts w:ascii="Roboto" w:eastAsia="Times New Roman" w:hAnsi="Roboto" w:cs="Calibri"/>
                <w:b/>
                <w:bCs/>
                <w:color w:val="00000A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23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1391E434" w14:textId="07AE64C1" w:rsidR="006606B7" w:rsidRPr="006606B7" w:rsidRDefault="0056285D" w:rsidP="006606B7">
            <w:pPr>
              <w:spacing w:after="0" w:line="240" w:lineRule="auto"/>
              <w:jc w:val="center"/>
              <w:rPr>
                <w:rFonts w:ascii="Roboto" w:eastAsia="Times New Roman" w:hAnsi="Roboto" w:cs="Calibri"/>
                <w:color w:val="00000A"/>
                <w:kern w:val="0"/>
                <w:sz w:val="20"/>
                <w:szCs w:val="20"/>
                <w:lang w:eastAsia="fr-FR"/>
                <w14:ligatures w14:val="none"/>
              </w:rPr>
            </w:pPr>
            <w:r>
              <w:rPr>
                <w:rFonts w:ascii="Roboto" w:eastAsia="Times New Roman" w:hAnsi="Roboto" w:cs="Calibri"/>
                <w:color w:val="00000A"/>
                <w:kern w:val="0"/>
                <w:sz w:val="20"/>
                <w:szCs w:val="20"/>
                <w:lang w:eastAsia="fr-FR"/>
                <w14:ligatures w14:val="none"/>
              </w:rPr>
              <w:t xml:space="preserve">En cours </w:t>
            </w:r>
            <w:r w:rsidR="006606B7" w:rsidRPr="006606B7">
              <w:rPr>
                <w:rFonts w:ascii="Roboto" w:eastAsia="Times New Roman" w:hAnsi="Roboto" w:cs="Calibri"/>
                <w:color w:val="00000A"/>
                <w:kern w:val="0"/>
                <w:sz w:val="20"/>
                <w:szCs w:val="20"/>
                <w:lang w:eastAsia="fr-FR"/>
                <w14:ligatures w14:val="none"/>
              </w:rPr>
              <w:t xml:space="preserve"> </w:t>
            </w:r>
          </w:p>
        </w:tc>
      </w:tr>
      <w:tr w:rsidR="006606B7" w:rsidRPr="00060F20" w14:paraId="23FB90A3" w14:textId="77777777" w:rsidTr="00105B02">
        <w:trPr>
          <w:trHeight w:val="510"/>
        </w:trPr>
        <w:tc>
          <w:tcPr>
            <w:tcW w:w="364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1FF1CC" w14:textId="38BEADC3" w:rsidR="006606B7" w:rsidRPr="006606B7" w:rsidRDefault="00060F20" w:rsidP="006606B7">
            <w:pPr>
              <w:spacing w:after="0" w:line="240" w:lineRule="auto"/>
              <w:rPr>
                <w:rFonts w:ascii="Roboto" w:eastAsia="Times New Roman" w:hAnsi="Roboto" w:cs="Calibri"/>
                <w:color w:val="00000A"/>
                <w:kern w:val="0"/>
                <w:sz w:val="20"/>
                <w:szCs w:val="20"/>
                <w:lang w:eastAsia="fr-FR"/>
                <w14:ligatures w14:val="none"/>
              </w:rPr>
            </w:pPr>
            <w:r w:rsidRPr="00060F20">
              <w:rPr>
                <w:rFonts w:ascii="Roboto" w:eastAsia="Times New Roman" w:hAnsi="Roboto" w:cs="Calibri"/>
                <w:color w:val="00000A"/>
                <w:kern w:val="0"/>
                <w:sz w:val="20"/>
                <w:szCs w:val="20"/>
                <w:lang w:eastAsia="fr-FR"/>
                <w14:ligatures w14:val="none"/>
              </w:rPr>
              <w:t>Fais un suivie des actions pour la correction des burgs sur le CRM Genesis</w:t>
            </w:r>
            <w:r w:rsidR="006606B7" w:rsidRPr="006606B7">
              <w:rPr>
                <w:rFonts w:ascii="Roboto" w:eastAsia="Times New Roman" w:hAnsi="Roboto" w:cs="Calibri"/>
                <w:color w:val="00000A"/>
                <w:kern w:val="0"/>
                <w:sz w:val="20"/>
                <w:szCs w:val="20"/>
                <w:lang w:eastAsia="fr-FR"/>
                <w14:ligatures w14:val="none"/>
              </w:rPr>
              <w:t xml:space="preserve"> </w:t>
            </w:r>
          </w:p>
        </w:tc>
        <w:tc>
          <w:tcPr>
            <w:tcW w:w="170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08C1785" w14:textId="77777777" w:rsidR="006606B7" w:rsidRPr="006606B7" w:rsidRDefault="006606B7" w:rsidP="006606B7">
            <w:pPr>
              <w:spacing w:after="0" w:line="240" w:lineRule="auto"/>
              <w:jc w:val="center"/>
              <w:rPr>
                <w:rFonts w:ascii="Roboto" w:eastAsia="Times New Roman" w:hAnsi="Roboto" w:cs="Calibri"/>
                <w:b/>
                <w:bCs/>
                <w:color w:val="00000A"/>
                <w:kern w:val="0"/>
                <w:sz w:val="20"/>
                <w:szCs w:val="20"/>
                <w:lang w:eastAsia="fr-FR"/>
                <w14:ligatures w14:val="none"/>
              </w:rPr>
            </w:pPr>
            <w:r w:rsidRPr="006606B7">
              <w:rPr>
                <w:rFonts w:ascii="Roboto" w:eastAsia="Times New Roman" w:hAnsi="Roboto" w:cs="Calibri"/>
                <w:b/>
                <w:bCs/>
                <w:color w:val="00000A"/>
                <w:kern w:val="0"/>
                <w:sz w:val="20"/>
                <w:szCs w:val="20"/>
                <w:lang w:eastAsia="fr-FR"/>
                <w14:ligatures w14:val="none"/>
              </w:rPr>
              <w:t>Noel</w:t>
            </w:r>
          </w:p>
        </w:tc>
        <w:tc>
          <w:tcPr>
            <w:tcW w:w="2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6F1F30" w14:textId="77777777" w:rsidR="006606B7" w:rsidRPr="006606B7" w:rsidRDefault="006606B7" w:rsidP="006606B7">
            <w:pPr>
              <w:spacing w:after="0" w:line="240" w:lineRule="auto"/>
              <w:jc w:val="center"/>
              <w:rPr>
                <w:rFonts w:ascii="Roboto" w:eastAsia="Times New Roman" w:hAnsi="Roboto" w:cs="Calibri"/>
                <w:color w:val="00000A"/>
                <w:kern w:val="0"/>
                <w:sz w:val="20"/>
                <w:szCs w:val="20"/>
                <w:lang w:eastAsia="fr-FR"/>
                <w14:ligatures w14:val="none"/>
              </w:rPr>
            </w:pPr>
            <w:r w:rsidRPr="006606B7">
              <w:rPr>
                <w:rFonts w:ascii="Roboto" w:eastAsia="Times New Roman" w:hAnsi="Roboto" w:cs="Calibri"/>
                <w:color w:val="00000A"/>
                <w:kern w:val="0"/>
                <w:sz w:val="20"/>
                <w:szCs w:val="20"/>
                <w:lang w:eastAsia="fr-FR"/>
                <w14:ligatures w14:val="none"/>
              </w:rPr>
              <w:t xml:space="preserve">Non cloturé </w:t>
            </w:r>
          </w:p>
        </w:tc>
      </w:tr>
      <w:tr w:rsidR="0056285D" w:rsidRPr="00060F20" w14:paraId="2D3418FF" w14:textId="77777777" w:rsidTr="00105B02">
        <w:trPr>
          <w:trHeight w:val="510"/>
        </w:trPr>
        <w:tc>
          <w:tcPr>
            <w:tcW w:w="364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B9085" w14:textId="3EE2203A" w:rsidR="0056285D" w:rsidRPr="00060F20" w:rsidRDefault="0056285D" w:rsidP="006606B7">
            <w:pPr>
              <w:spacing w:after="0" w:line="240" w:lineRule="auto"/>
              <w:rPr>
                <w:rFonts w:ascii="Roboto" w:eastAsia="Times New Roman" w:hAnsi="Roboto" w:cs="Calibri"/>
                <w:color w:val="00000A"/>
                <w:kern w:val="0"/>
                <w:sz w:val="20"/>
                <w:szCs w:val="20"/>
                <w:lang w:eastAsia="fr-FR"/>
                <w14:ligatures w14:val="none"/>
              </w:rPr>
            </w:pPr>
            <w:r>
              <w:rPr>
                <w:rFonts w:ascii="Roboto" w:eastAsia="Times New Roman" w:hAnsi="Roboto" w:cs="Calibri"/>
                <w:color w:val="00000A"/>
                <w:kern w:val="0"/>
                <w:sz w:val="20"/>
                <w:szCs w:val="20"/>
                <w:lang w:eastAsia="fr-FR"/>
                <w14:ligatures w14:val="none"/>
              </w:rPr>
              <w:t xml:space="preserve">Vérification de la taille des enregistrements d’émission </w:t>
            </w:r>
          </w:p>
        </w:tc>
        <w:tc>
          <w:tcPr>
            <w:tcW w:w="170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4F3431B5" w14:textId="77777777" w:rsidR="0056285D" w:rsidRPr="006606B7" w:rsidRDefault="0056285D" w:rsidP="006606B7">
            <w:pPr>
              <w:spacing w:after="0" w:line="240" w:lineRule="auto"/>
              <w:jc w:val="center"/>
              <w:rPr>
                <w:rFonts w:ascii="Roboto" w:eastAsia="Times New Roman" w:hAnsi="Roboto" w:cs="Calibri"/>
                <w:b/>
                <w:bCs/>
                <w:color w:val="00000A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2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63BC1B" w14:textId="79605478" w:rsidR="0056285D" w:rsidRPr="006606B7" w:rsidRDefault="0056285D" w:rsidP="006606B7">
            <w:pPr>
              <w:spacing w:after="0" w:line="240" w:lineRule="auto"/>
              <w:jc w:val="center"/>
              <w:rPr>
                <w:rFonts w:ascii="Roboto" w:eastAsia="Times New Roman" w:hAnsi="Roboto" w:cs="Calibri"/>
                <w:color w:val="00000A"/>
                <w:kern w:val="0"/>
                <w:sz w:val="20"/>
                <w:szCs w:val="20"/>
                <w:lang w:eastAsia="fr-FR"/>
                <w14:ligatures w14:val="none"/>
              </w:rPr>
            </w:pPr>
            <w:r>
              <w:rPr>
                <w:rFonts w:ascii="Roboto" w:eastAsia="Times New Roman" w:hAnsi="Roboto" w:cs="Calibri"/>
                <w:color w:val="00000A"/>
                <w:kern w:val="0"/>
                <w:sz w:val="20"/>
                <w:szCs w:val="20"/>
                <w:lang w:eastAsia="fr-FR"/>
                <w14:ligatures w14:val="none"/>
              </w:rPr>
              <w:t>Non clôturé</w:t>
            </w:r>
          </w:p>
        </w:tc>
      </w:tr>
      <w:tr w:rsidR="006606B7" w:rsidRPr="00060F20" w14:paraId="4278EA29" w14:textId="77777777" w:rsidTr="00105B02">
        <w:trPr>
          <w:trHeight w:val="435"/>
        </w:trPr>
        <w:tc>
          <w:tcPr>
            <w:tcW w:w="364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883CD" w14:textId="09BF832C" w:rsidR="006606B7" w:rsidRPr="006606B7" w:rsidRDefault="00060F20" w:rsidP="006606B7">
            <w:pPr>
              <w:spacing w:after="0" w:line="240" w:lineRule="auto"/>
              <w:rPr>
                <w:rFonts w:ascii="Roboto" w:eastAsia="Times New Roman" w:hAnsi="Roboto" w:cs="Calibri"/>
                <w:color w:val="00000A"/>
                <w:kern w:val="0"/>
                <w:sz w:val="20"/>
                <w:szCs w:val="20"/>
                <w:lang w:eastAsia="fr-FR"/>
                <w14:ligatures w14:val="none"/>
              </w:rPr>
            </w:pPr>
            <w:r w:rsidRPr="00060F20">
              <w:rPr>
                <w:rFonts w:ascii="Roboto" w:eastAsia="Times New Roman" w:hAnsi="Roboto" w:cs="Calibri"/>
                <w:color w:val="00000A"/>
                <w:kern w:val="0"/>
                <w:sz w:val="20"/>
                <w:szCs w:val="20"/>
                <w:lang w:eastAsia="fr-FR"/>
                <w14:ligatures w14:val="none"/>
              </w:rPr>
              <w:t>Fais un suivi régulier de la mise à  jour du parc côté Cameroun</w:t>
            </w:r>
            <w:r w:rsidR="006606B7" w:rsidRPr="00060F20">
              <w:rPr>
                <w:rFonts w:ascii="Roboto" w:eastAsia="Times New Roman" w:hAnsi="Roboto" w:cs="Calibri"/>
                <w:color w:val="00000A"/>
                <w:kern w:val="0"/>
                <w:sz w:val="20"/>
                <w:szCs w:val="20"/>
                <w:lang w:eastAsia="fr-FR"/>
                <w14:ligatures w14:val="none"/>
              </w:rPr>
              <w:t xml:space="preserve"> </w:t>
            </w:r>
          </w:p>
        </w:tc>
        <w:tc>
          <w:tcPr>
            <w:tcW w:w="170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71506FE" w14:textId="77777777" w:rsidR="006606B7" w:rsidRPr="006606B7" w:rsidRDefault="006606B7" w:rsidP="006606B7">
            <w:pPr>
              <w:spacing w:after="0" w:line="240" w:lineRule="auto"/>
              <w:rPr>
                <w:rFonts w:ascii="Roboto" w:eastAsia="Times New Roman" w:hAnsi="Roboto" w:cs="Calibri"/>
                <w:b/>
                <w:bCs/>
                <w:color w:val="00000A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2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A2EF8" w14:textId="77777777" w:rsidR="006606B7" w:rsidRPr="006606B7" w:rsidRDefault="006606B7" w:rsidP="006606B7">
            <w:pPr>
              <w:spacing w:after="0" w:line="240" w:lineRule="auto"/>
              <w:jc w:val="center"/>
              <w:rPr>
                <w:rFonts w:ascii="Roboto" w:eastAsia="Times New Roman" w:hAnsi="Roboto" w:cs="Calibri"/>
                <w:color w:val="00000A"/>
                <w:kern w:val="0"/>
                <w:sz w:val="20"/>
                <w:szCs w:val="20"/>
                <w:lang w:eastAsia="fr-FR"/>
                <w14:ligatures w14:val="none"/>
              </w:rPr>
            </w:pPr>
            <w:r w:rsidRPr="006606B7">
              <w:rPr>
                <w:rFonts w:ascii="Roboto" w:eastAsia="Times New Roman" w:hAnsi="Roboto" w:cs="Calibri"/>
                <w:color w:val="00000A"/>
                <w:kern w:val="0"/>
                <w:sz w:val="20"/>
                <w:szCs w:val="20"/>
                <w:lang w:eastAsia="fr-FR"/>
                <w14:ligatures w14:val="none"/>
              </w:rPr>
              <w:t xml:space="preserve">Non cloturé </w:t>
            </w:r>
          </w:p>
        </w:tc>
      </w:tr>
    </w:tbl>
    <w:p w14:paraId="20FE123E" w14:textId="77777777" w:rsidR="006606B7" w:rsidRDefault="006606B7" w:rsidP="00F778C8">
      <w:pPr>
        <w:ind w:left="360"/>
        <w:rPr>
          <w:rFonts w:ascii="Roboto" w:hAnsi="Roboto"/>
          <w:b/>
          <w:bCs/>
        </w:rPr>
      </w:pPr>
    </w:p>
    <w:p w14:paraId="4DD68977" w14:textId="4A6DF4BC" w:rsidR="00332312" w:rsidRDefault="00332312" w:rsidP="00F778C8">
      <w:pPr>
        <w:ind w:left="360"/>
        <w:rPr>
          <w:rFonts w:ascii="Roboto" w:hAnsi="Roboto"/>
          <w:b/>
          <w:bCs/>
        </w:rPr>
      </w:pPr>
      <w:r>
        <w:rPr>
          <w:rFonts w:ascii="Roboto" w:hAnsi="Roboto"/>
          <w:b/>
          <w:bCs/>
        </w:rPr>
        <w:t xml:space="preserve">Divers </w:t>
      </w:r>
    </w:p>
    <w:p w14:paraId="42ADFFB9" w14:textId="6B288A34" w:rsidR="00332312" w:rsidRPr="0056285D" w:rsidRDefault="00332312" w:rsidP="00332312">
      <w:pPr>
        <w:rPr>
          <w:rFonts w:ascii="Roboto" w:hAnsi="Roboto"/>
        </w:rPr>
      </w:pPr>
      <w:r w:rsidRPr="0056285D">
        <w:rPr>
          <w:rFonts w:ascii="Roboto" w:hAnsi="Roboto"/>
        </w:rPr>
        <w:t xml:space="preserve">En divers, Monsieur Léandre </w:t>
      </w:r>
      <w:r w:rsidR="0027451B" w:rsidRPr="0056285D">
        <w:rPr>
          <w:rFonts w:ascii="Roboto" w:hAnsi="Roboto"/>
        </w:rPr>
        <w:t>a</w:t>
      </w:r>
      <w:r w:rsidRPr="0056285D">
        <w:rPr>
          <w:rFonts w:ascii="Roboto" w:hAnsi="Roboto"/>
        </w:rPr>
        <w:t xml:space="preserve"> </w:t>
      </w:r>
      <w:r w:rsidR="0027451B" w:rsidRPr="0056285D">
        <w:rPr>
          <w:rFonts w:ascii="Roboto" w:hAnsi="Roboto"/>
        </w:rPr>
        <w:t>présenté</w:t>
      </w:r>
      <w:r w:rsidRPr="0056285D">
        <w:rPr>
          <w:rFonts w:ascii="Roboto" w:hAnsi="Roboto"/>
        </w:rPr>
        <w:t xml:space="preserve"> l’</w:t>
      </w:r>
      <w:r w:rsidR="0027451B" w:rsidRPr="0056285D">
        <w:rPr>
          <w:rFonts w:ascii="Roboto" w:hAnsi="Roboto"/>
        </w:rPr>
        <w:t>objectif</w:t>
      </w:r>
      <w:r w:rsidRPr="0056285D">
        <w:rPr>
          <w:rFonts w:ascii="Roboto" w:hAnsi="Roboto"/>
        </w:rPr>
        <w:t xml:space="preserve"> global </w:t>
      </w:r>
      <w:r w:rsidR="0027451B" w:rsidRPr="0056285D">
        <w:rPr>
          <w:rFonts w:ascii="Roboto" w:hAnsi="Roboto"/>
        </w:rPr>
        <w:t>du premier trimestre</w:t>
      </w:r>
      <w:r w:rsidRPr="0056285D">
        <w:rPr>
          <w:rFonts w:ascii="Roboto" w:hAnsi="Roboto"/>
        </w:rPr>
        <w:t xml:space="preserve">. Ses objectifs </w:t>
      </w:r>
      <w:r w:rsidR="0027451B" w:rsidRPr="0056285D">
        <w:rPr>
          <w:rFonts w:ascii="Roboto" w:hAnsi="Roboto"/>
        </w:rPr>
        <w:t xml:space="preserve">seront déclinés à chaque collaborateur au cours de la semaine. Après cela, il passé également à la présentation du </w:t>
      </w:r>
      <w:r w:rsidR="0056285D" w:rsidRPr="0056285D">
        <w:rPr>
          <w:rFonts w:ascii="Roboto" w:hAnsi="Roboto"/>
        </w:rPr>
        <w:t>nouvel</w:t>
      </w:r>
      <w:r w:rsidR="0027451B" w:rsidRPr="0056285D">
        <w:rPr>
          <w:rFonts w:ascii="Roboto" w:hAnsi="Roboto"/>
        </w:rPr>
        <w:t xml:space="preserve"> organigramme du Holding palladium africa</w:t>
      </w:r>
      <w:r w:rsidR="0056285D" w:rsidRPr="0056285D">
        <w:rPr>
          <w:rFonts w:ascii="Roboto" w:hAnsi="Roboto"/>
        </w:rPr>
        <w:t xml:space="preserve"> 2026-2028</w:t>
      </w:r>
    </w:p>
    <w:p w14:paraId="140A550E" w14:textId="3449D2AB" w:rsidR="00060F20" w:rsidRPr="00060F20" w:rsidRDefault="00060F20" w:rsidP="00F778C8">
      <w:pPr>
        <w:ind w:left="360"/>
        <w:rPr>
          <w:rFonts w:ascii="Roboto" w:hAnsi="Roboto"/>
          <w:b/>
          <w:bCs/>
        </w:rPr>
      </w:pPr>
      <w:r w:rsidRPr="00060F20">
        <w:rPr>
          <w:rFonts w:ascii="Roboto" w:hAnsi="Roboto"/>
          <w:b/>
          <w:bCs/>
        </w:rPr>
        <w:t>La séance fut levée à 12 h</w:t>
      </w:r>
      <w:r w:rsidR="0056285D">
        <w:rPr>
          <w:rFonts w:ascii="Roboto" w:hAnsi="Roboto"/>
          <w:b/>
          <w:bCs/>
        </w:rPr>
        <w:t>59</w:t>
      </w:r>
    </w:p>
    <w:sectPr w:rsidR="00060F20" w:rsidRPr="00060F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Roboto">
    <w:panose1 w:val="02000000000000000000"/>
    <w:charset w:val="00"/>
    <w:family w:val="auto"/>
    <w:pitch w:val="variable"/>
    <w:sig w:usb0="E00002FF" w:usb1="5000205B" w:usb2="0000002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8C7D64"/>
    <w:multiLevelType w:val="hybridMultilevel"/>
    <w:tmpl w:val="8572E6C8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3966ECC"/>
    <w:multiLevelType w:val="multilevel"/>
    <w:tmpl w:val="A60CC5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021420417">
    <w:abstractNumId w:val="1"/>
  </w:num>
  <w:num w:numId="2" w16cid:durableId="13578493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63F7"/>
    <w:rsid w:val="00060F20"/>
    <w:rsid w:val="000A4B0E"/>
    <w:rsid w:val="00105B02"/>
    <w:rsid w:val="0015369D"/>
    <w:rsid w:val="0027451B"/>
    <w:rsid w:val="00332312"/>
    <w:rsid w:val="00360791"/>
    <w:rsid w:val="004463F7"/>
    <w:rsid w:val="004F6765"/>
    <w:rsid w:val="0056285D"/>
    <w:rsid w:val="005E60A7"/>
    <w:rsid w:val="006606B7"/>
    <w:rsid w:val="007925E4"/>
    <w:rsid w:val="007E254C"/>
    <w:rsid w:val="008E6018"/>
    <w:rsid w:val="00906C43"/>
    <w:rsid w:val="00D0617F"/>
    <w:rsid w:val="00D636D5"/>
    <w:rsid w:val="00EF38E2"/>
    <w:rsid w:val="00F778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E425AE"/>
  <w15:chartTrackingRefBased/>
  <w15:docId w15:val="{27F8DB0E-8547-48E1-9373-1D47C52FFD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4463F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4463F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4463F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4463F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4463F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4463F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4463F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4463F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4463F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4463F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4463F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4463F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4463F7"/>
    <w:rPr>
      <w:rFonts w:eastAsiaTheme="majorEastAsia" w:cstheme="majorBidi"/>
      <w:i/>
      <w:iCs/>
      <w:color w:val="2F5496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4463F7"/>
    <w:rPr>
      <w:rFonts w:eastAsiaTheme="majorEastAsia" w:cstheme="majorBidi"/>
      <w:color w:val="2F5496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4463F7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4463F7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4463F7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4463F7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4463F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4463F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4463F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4463F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4463F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4463F7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4463F7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4463F7"/>
    <w:rPr>
      <w:i/>
      <w:iCs/>
      <w:color w:val="2F5496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4463F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4463F7"/>
    <w:rPr>
      <w:i/>
      <w:iCs/>
      <w:color w:val="2F5496" w:themeColor="accent1" w:themeShade="BF"/>
    </w:rPr>
  </w:style>
  <w:style w:type="character" w:styleId="Rfrenceintense">
    <w:name w:val="Intense Reference"/>
    <w:basedOn w:val="Policepardfaut"/>
    <w:uiPriority w:val="32"/>
    <w:qFormat/>
    <w:rsid w:val="004463F7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2</Pages>
  <Words>326</Words>
  <Characters>1797</Characters>
  <Application>Microsoft Office Word</Application>
  <DocSecurity>0</DocSecurity>
  <Lines>14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Babarinde Pierre IDOHOU</dc:creator>
  <cp:keywords/>
  <dc:description/>
  <cp:lastModifiedBy>Babarinde Pierre IDOHOU</cp:lastModifiedBy>
  <cp:revision>4</cp:revision>
  <dcterms:created xsi:type="dcterms:W3CDTF">2026-02-24T09:53:00Z</dcterms:created>
  <dcterms:modified xsi:type="dcterms:W3CDTF">2026-02-24T11:05:00Z</dcterms:modified>
</cp:coreProperties>
</file>